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BF9" w:rsidRDefault="007E2BF9" w:rsidP="00EF19DA">
      <w:pPr>
        <w:tabs>
          <w:tab w:val="left" w:pos="6521"/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B03EE" w:rsidRDefault="00CA22DF" w:rsidP="00EF19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D94E47">
        <w:rPr>
          <w:rFonts w:ascii="Times New Roman" w:hAnsi="Times New Roman" w:cs="Times New Roman"/>
          <w:b/>
          <w:sz w:val="28"/>
          <w:szCs w:val="28"/>
        </w:rPr>
        <w:t xml:space="preserve"> третьем </w:t>
      </w:r>
      <w:r>
        <w:rPr>
          <w:rFonts w:ascii="Times New Roman" w:hAnsi="Times New Roman" w:cs="Times New Roman"/>
          <w:b/>
          <w:sz w:val="28"/>
          <w:szCs w:val="28"/>
        </w:rPr>
        <w:t>квартале 2026</w:t>
      </w:r>
      <w:r w:rsidR="004B03EE" w:rsidRPr="00A606AF">
        <w:rPr>
          <w:rFonts w:ascii="Times New Roman" w:hAnsi="Times New Roman" w:cs="Times New Roman"/>
          <w:b/>
          <w:sz w:val="28"/>
          <w:szCs w:val="28"/>
        </w:rPr>
        <w:t xml:space="preserve"> года проведено заседани</w:t>
      </w:r>
      <w:r w:rsidR="004B03EE">
        <w:rPr>
          <w:rFonts w:ascii="Times New Roman" w:hAnsi="Times New Roman" w:cs="Times New Roman"/>
          <w:b/>
          <w:sz w:val="28"/>
          <w:szCs w:val="28"/>
        </w:rPr>
        <w:t>е</w:t>
      </w:r>
      <w:r w:rsidR="004B03EE" w:rsidRPr="00A606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A2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  <w:r w:rsidR="004B03EE" w:rsidRPr="00CA22DF">
        <w:rPr>
          <w:rFonts w:ascii="Times New Roman" w:hAnsi="Times New Roman" w:cs="Times New Roman"/>
          <w:b/>
          <w:sz w:val="28"/>
          <w:szCs w:val="28"/>
        </w:rPr>
        <w:t xml:space="preserve"> в ЮАО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r w:rsidR="004B03EE" w:rsidRPr="00CA22DF">
        <w:rPr>
          <w:rFonts w:ascii="Times New Roman" w:hAnsi="Times New Roman" w:cs="Times New Roman"/>
          <w:b/>
          <w:sz w:val="28"/>
          <w:szCs w:val="28"/>
        </w:rPr>
        <w:t xml:space="preserve"> Москвы</w:t>
      </w:r>
    </w:p>
    <w:p w:rsidR="00807A98" w:rsidRDefault="00807A98" w:rsidP="00EF1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5E99" w:rsidRDefault="00A85E99" w:rsidP="00EF1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03EE" w:rsidRDefault="004B03EE" w:rsidP="00EF1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6AF">
        <w:rPr>
          <w:rFonts w:ascii="Times New Roman" w:hAnsi="Times New Roman" w:cs="Times New Roman"/>
          <w:b/>
          <w:sz w:val="28"/>
          <w:szCs w:val="28"/>
        </w:rPr>
        <w:t>Перечень вопросов, рассмотренных на заседани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АНК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ЮАО города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Москвы, с указанием дат, форматов, а также лиц, председательству</w:t>
      </w:r>
      <w:r>
        <w:rPr>
          <w:rFonts w:ascii="Times New Roman" w:hAnsi="Times New Roman" w:cs="Times New Roman"/>
          <w:b/>
          <w:sz w:val="28"/>
          <w:szCs w:val="28"/>
        </w:rPr>
        <w:t>ющих и заслушанных на заседании</w:t>
      </w:r>
      <w:r w:rsidRPr="00A606AF">
        <w:rPr>
          <w:rFonts w:ascii="Times New Roman" w:hAnsi="Times New Roman" w:cs="Times New Roman"/>
          <w:b/>
          <w:sz w:val="28"/>
          <w:szCs w:val="28"/>
        </w:rPr>
        <w:t>.</w:t>
      </w:r>
    </w:p>
    <w:p w:rsidR="00EF19DA" w:rsidRDefault="00EF19DA" w:rsidP="00EF1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5E99" w:rsidRDefault="00A85E99" w:rsidP="00EF1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26D5" w:rsidRDefault="00D94E47" w:rsidP="007E26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E4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E8F1D4" wp14:editId="51920D5C">
            <wp:extent cx="2905125" cy="1876425"/>
            <wp:effectExtent l="0" t="0" r="9525" b="9525"/>
            <wp:docPr id="2" name="Рисунок 2" descr="C:\Users\KHOKHL~1\AppData\Local\Temp\{C430222C-40F0-432F-8174-847043E1683C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HOKHL~1\AppData\Local\Temp\{C430222C-40F0-432F-8174-847043E1683C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29" cy="187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A85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E4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D10978" wp14:editId="5565077A">
            <wp:extent cx="2771774" cy="1876425"/>
            <wp:effectExtent l="0" t="0" r="0" b="0"/>
            <wp:docPr id="7" name="Рисунок 7" descr="C:\Users\KHOKHL~1\AppData\Local\Temp\{B46A22AA-62B4-44F8-AFD0-72BE979C22D1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HOKHL~1\AppData\Local\Temp\{B46A22AA-62B4-44F8-AFD0-72BE979C22D1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15" cy="188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4E47">
        <w:rPr>
          <w:rFonts w:eastAsia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C:\Users\KHOKHL~1\AppData\Local\Temp\{B7D46FA8-DF60-4ED6-934F-D95F96DCBBB2}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E9BF42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J1bl6SUDAAAgBgAADgAAAAAA&#10;AAAAAAAAAAAuAgAAZHJzL2Uyb0RvYy54bWxQSwECLQAUAAYACAAAACEATKDpLNgAAAADAQAADwAA&#10;AAAAAAAAAAAAAAB/BQAAZHJzL2Rvd25yZXYueG1sUEsFBgAAAAAEAAQA8wAAAIQGAAAAAA==&#10;" filled="f" stroked="f">
                <o:lock v:ext="edit" aspectratio="t"/>
                <w10:anchorlock/>
              </v:rect>
            </w:pict>
          </mc:Fallback>
        </mc:AlternateContent>
      </w:r>
    </w:p>
    <w:p w:rsidR="004B03EE" w:rsidRDefault="004B03EE" w:rsidP="007E26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</w:t>
      </w:r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</w:t>
      </w:r>
    </w:p>
    <w:p w:rsidR="004B03EE" w:rsidRPr="002A3144" w:rsidRDefault="004B03EE" w:rsidP="00EF19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Южном административном округе города Москвы</w:t>
      </w:r>
    </w:p>
    <w:p w:rsidR="004B03EE" w:rsidRDefault="00D94E47" w:rsidP="00EF19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октября</w:t>
      </w:r>
      <w:r w:rsidR="004B03EE"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A2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="004B03EE"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4B03EE" w:rsidRDefault="004B03EE" w:rsidP="00EF19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03EE" w:rsidRDefault="004B03EE" w:rsidP="00EF19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497C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94E47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Антинаркотической комиссии в 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ЮАО города Москвы </w:t>
      </w:r>
      <w:proofErr w:type="spellStart"/>
      <w:r w:rsidR="00D94E47">
        <w:rPr>
          <w:rFonts w:ascii="Times New Roman" w:hAnsi="Times New Roman" w:cs="Times New Roman"/>
          <w:b/>
          <w:bCs/>
          <w:sz w:val="28"/>
          <w:szCs w:val="28"/>
        </w:rPr>
        <w:t>С.С.Хитров</w:t>
      </w:r>
      <w:proofErr w:type="spellEnd"/>
    </w:p>
    <w:p w:rsidR="004B03EE" w:rsidRDefault="004B03EE" w:rsidP="00EF19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7F3E" w:rsidRPr="0089497C" w:rsidRDefault="00F17F3E" w:rsidP="00EF19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03EE" w:rsidRDefault="004B03EE" w:rsidP="00EF19D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Вопрос №</w:t>
      </w:r>
      <w:r w:rsidR="00807A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327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07A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4E47" w:rsidRPr="00D94E47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выполнении решений Антинаркотической комиссии </w:t>
      </w:r>
      <w:r w:rsidR="00D94E47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="00D94E47" w:rsidRPr="00D94E47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в ЮАО города Москвы, принятых в I полугодии 2026 года.</w:t>
      </w:r>
    </w:p>
    <w:p w:rsidR="004B6845" w:rsidRDefault="004B6845" w:rsidP="00CC5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03EE" w:rsidRDefault="004B03EE" w:rsidP="00CC5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AF">
        <w:rPr>
          <w:rFonts w:ascii="Times New Roman" w:hAnsi="Times New Roman" w:cs="Times New Roman"/>
          <w:sz w:val="28"/>
          <w:szCs w:val="28"/>
        </w:rPr>
        <w:t xml:space="preserve">По данному вопросу заслушан доклад </w:t>
      </w:r>
      <w:r w:rsidRPr="002A3144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07A98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="00CC5369">
        <w:rPr>
          <w:rFonts w:ascii="Times New Roman" w:hAnsi="Times New Roman" w:cs="Times New Roman"/>
          <w:sz w:val="28"/>
          <w:szCs w:val="28"/>
        </w:rPr>
        <w:br/>
      </w:r>
      <w:r w:rsidR="00807A98">
        <w:rPr>
          <w:rFonts w:ascii="Times New Roman" w:hAnsi="Times New Roman" w:cs="Times New Roman"/>
          <w:sz w:val="28"/>
          <w:szCs w:val="28"/>
        </w:rPr>
        <w:t xml:space="preserve">АНК в ЮАО города </w:t>
      </w:r>
      <w:r w:rsidRPr="002A3144">
        <w:rPr>
          <w:rFonts w:ascii="Times New Roman" w:hAnsi="Times New Roman" w:cs="Times New Roman"/>
          <w:sz w:val="28"/>
          <w:szCs w:val="28"/>
        </w:rPr>
        <w:t>Москвы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5369" w:rsidRDefault="004B03EE" w:rsidP="00CC53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606AF">
        <w:rPr>
          <w:rFonts w:ascii="Times New Roman" w:hAnsi="Times New Roman" w:cs="Times New Roman"/>
          <w:sz w:val="28"/>
          <w:szCs w:val="28"/>
        </w:rPr>
        <w:t>В ходе рассмотрения вопроса рассматривалась необходимость п</w:t>
      </w:r>
      <w:r>
        <w:rPr>
          <w:rFonts w:ascii="Times New Roman" w:hAnsi="Times New Roman" w:cs="Times New Roman"/>
          <w:sz w:val="28"/>
          <w:szCs w:val="28"/>
        </w:rPr>
        <w:t xml:space="preserve">родолжения контроля за сроками выполнения </w:t>
      </w:r>
      <w:r w:rsidR="00C87687">
        <w:rPr>
          <w:rFonts w:ascii="Times New Roman" w:hAnsi="Times New Roman" w:cs="Times New Roman"/>
          <w:sz w:val="28"/>
          <w:szCs w:val="28"/>
        </w:rPr>
        <w:t>раннее данных поручений</w:t>
      </w:r>
      <w:r w:rsidR="00807A98">
        <w:rPr>
          <w:rFonts w:ascii="Times New Roman" w:hAnsi="Times New Roman" w:cs="Times New Roman"/>
          <w:sz w:val="28"/>
          <w:szCs w:val="28"/>
        </w:rPr>
        <w:br/>
      </w:r>
      <w:r w:rsidRPr="00A606AF">
        <w:rPr>
          <w:rFonts w:ascii="Times New Roman" w:hAnsi="Times New Roman" w:cs="Times New Roman"/>
          <w:sz w:val="28"/>
          <w:szCs w:val="28"/>
        </w:rPr>
        <w:t>на заседаниях комиссии.</w:t>
      </w:r>
    </w:p>
    <w:p w:rsidR="00CC5369" w:rsidRDefault="00CC5369" w:rsidP="00CC53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рассмотрения вопроса даны поручения ПДРГ районов </w:t>
      </w:r>
      <w:r>
        <w:rPr>
          <w:rFonts w:ascii="Times New Roman" w:hAnsi="Times New Roman"/>
          <w:sz w:val="28"/>
          <w:szCs w:val="28"/>
        </w:rPr>
        <w:t xml:space="preserve">обеспечить исполнение решений АНК в ЮАО города Москвы </w:t>
      </w:r>
      <w:r>
        <w:rPr>
          <w:rFonts w:ascii="Times New Roman" w:hAnsi="Times New Roman"/>
          <w:sz w:val="28"/>
          <w:szCs w:val="28"/>
        </w:rPr>
        <w:br/>
        <w:t>в установленные сроки и информирование об исполнении аппарата Комиссии,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отражением в отчетах проблемы и предложения по совершенствованию работы ПДРГ районов, а также конкретных результатов и достигнутых показателей в области реализа</w:t>
      </w:r>
      <w:r w:rsidR="00F17F3E">
        <w:rPr>
          <w:rFonts w:ascii="Times New Roman" w:hAnsi="Times New Roman"/>
          <w:sz w:val="28"/>
          <w:szCs w:val="28"/>
        </w:rPr>
        <w:t xml:space="preserve">ции антинаркотической политики </w:t>
      </w:r>
      <w:r w:rsidR="00F17F3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территории округа.</w:t>
      </w:r>
    </w:p>
    <w:p w:rsidR="00613E5A" w:rsidRDefault="00613E5A" w:rsidP="00CC53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3EE" w:rsidRDefault="004B03EE" w:rsidP="008A38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Вопрос №</w:t>
      </w:r>
      <w:r w:rsidR="00807A9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2.</w:t>
      </w:r>
      <w:r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4E47" w:rsidRPr="00D9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ходе реализации Стратегии государственной антинаркотической политики Российской Федерации на период до 2030 года на территории ЮАО города Москвы.</w:t>
      </w:r>
    </w:p>
    <w:p w:rsidR="004B6845" w:rsidRDefault="004B6845" w:rsidP="00EF19DA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26D5" w:rsidRDefault="007E26D5" w:rsidP="007E2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данному вопросу </w:t>
      </w:r>
      <w:r>
        <w:rPr>
          <w:rFonts w:ascii="Times New Roman" w:hAnsi="Times New Roman"/>
          <w:sz w:val="28"/>
          <w:szCs w:val="28"/>
        </w:rPr>
        <w:t xml:space="preserve">заслушаны </w:t>
      </w:r>
      <w:r w:rsidRPr="00A9768E">
        <w:rPr>
          <w:rFonts w:ascii="Times New Roman" w:hAnsi="Times New Roman"/>
          <w:color w:val="000000" w:themeColor="text1"/>
          <w:sz w:val="28"/>
          <w:szCs w:val="28"/>
        </w:rPr>
        <w:t>доклад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ы 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УВД по ЮАО ГУ МВД России по городу Москве, Департамента образования и науки города Москвы, Департамента информацио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нных технологий города Москвы, 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ГКУ «Московск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безопасность» города Москвы, 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развития социальной сферы префектуры ЮАО города Москвы, «</w:t>
      </w:r>
      <w:proofErr w:type="spellStart"/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Кибердружина</w:t>
      </w:r>
      <w:proofErr w:type="spellEnd"/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ЮАО»,  Филиала № 6 (Наркологический диспансер № 6) ГБУЗ города Москвы «МНПЦ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наркологии ДЗМ города Москвы»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профилактики зависимого поведения (филиал) ГБУЗ города Москвы «МНПЦ наркологии ДЗМ города Москвы», Управления по развитию массового спорта в ЮАО города Москвы ГБУ «МОСГОРСПОРТА»,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УСЦ ДОСА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АФ России ЮАО города Москвы».</w:t>
      </w:r>
    </w:p>
    <w:p w:rsidR="007E26D5" w:rsidRPr="00486FAE" w:rsidRDefault="007E26D5" w:rsidP="007E2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рассмотрения вопроса проанализирована достаточность принятых мер по обеспечению выполнения </w:t>
      </w:r>
      <w:r w:rsidRPr="008B0BAC">
        <w:rPr>
          <w:rFonts w:ascii="Times New Roman" w:hAnsi="Times New Roman" w:cs="Times New Roman"/>
          <w:sz w:val="28"/>
          <w:szCs w:val="28"/>
        </w:rPr>
        <w:t xml:space="preserve">мероприятий по реализации Стратегии государственной антинаркотической политики Российской </w:t>
      </w:r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 на период до 2030 года на территории ЮАО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Москвы </w:t>
      </w:r>
      <w:r w:rsidRPr="00486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486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году.</w:t>
      </w:r>
    </w:p>
    <w:p w:rsidR="007E26D5" w:rsidRPr="008B0BAC" w:rsidRDefault="007E26D5" w:rsidP="007E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вопроса выработан комплекс дополнительных мероприятий: по совершенствованию антинаркотической деятельности и государственного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 оборотом наркотиков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раннему выявлению незаконного потребления наркотиков, с целью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B0BAC">
        <w:rPr>
          <w:rFonts w:ascii="Times New Roman" w:hAnsi="Times New Roman" w:cs="Times New Roman"/>
          <w:sz w:val="28"/>
          <w:szCs w:val="28"/>
        </w:rPr>
        <w:t xml:space="preserve"> </w:t>
      </w:r>
      <w:r w:rsidRPr="004B6F11">
        <w:rPr>
          <w:rFonts w:ascii="Times New Roman" w:hAnsi="Times New Roman" w:cs="Times New Roman"/>
          <w:sz w:val="28"/>
          <w:szCs w:val="28"/>
        </w:rPr>
        <w:t>привлечени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B6F11">
        <w:rPr>
          <w:rFonts w:ascii="Times New Roman" w:hAnsi="Times New Roman" w:cs="Times New Roman"/>
          <w:sz w:val="28"/>
          <w:szCs w:val="28"/>
        </w:rPr>
        <w:t xml:space="preserve"> внимания граждан к проблемам наркомании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B6F11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4B6F11">
        <w:rPr>
          <w:rFonts w:ascii="Times New Roman" w:hAnsi="Times New Roman" w:cs="Times New Roman"/>
          <w:sz w:val="28"/>
          <w:szCs w:val="28"/>
        </w:rPr>
        <w:t>наркопреступности</w:t>
      </w:r>
      <w:proofErr w:type="spellEnd"/>
      <w:r w:rsidRPr="004B6F11">
        <w:rPr>
          <w:rFonts w:ascii="Times New Roman" w:hAnsi="Times New Roman" w:cs="Times New Roman"/>
          <w:sz w:val="28"/>
          <w:szCs w:val="28"/>
        </w:rPr>
        <w:t>, повышение доверия к правоохранительным органам, осуществляющих борьбу с незаконным оборотом наркотиков, формирование у подростков и молодежи а</w:t>
      </w:r>
      <w:r>
        <w:rPr>
          <w:rFonts w:ascii="Times New Roman" w:hAnsi="Times New Roman" w:cs="Times New Roman"/>
          <w:sz w:val="28"/>
          <w:szCs w:val="28"/>
        </w:rPr>
        <w:t xml:space="preserve">нтинаркотического мировоззрения; по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сокращению числа лиц, у которых диагностированы наркомания или пагубное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(с негативными последствиями) потребление наркотиков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по 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сокращению количества преступлений и правонарушений, связанных с незаконным оборотом наркотиков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совершенствованию алгоритмов действий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8B0BAC">
        <w:rPr>
          <w:rFonts w:ascii="Times New Roman" w:hAnsi="Times New Roman" w:cs="Times New Roman"/>
          <w:sz w:val="28"/>
          <w:szCs w:val="28"/>
        </w:rPr>
        <w:t xml:space="preserve"> продолжение мероприятий по размещению  на сайтах префектуры и управ районов, в печатных и интернет газетах префектуры и управ районов материалов по антинаркотической пропаганде, направленной на повышение уровня осведомленности граждан, с целью  формирования у подрастающего поколения устойчивого негативного отношения немедицинского пот</w:t>
      </w:r>
      <w:r>
        <w:rPr>
          <w:rFonts w:ascii="Times New Roman" w:hAnsi="Times New Roman" w:cs="Times New Roman"/>
          <w:sz w:val="28"/>
          <w:szCs w:val="28"/>
        </w:rPr>
        <w:t xml:space="preserve">ребления наркотических средств </w:t>
      </w:r>
      <w:r w:rsidRPr="008B0BAC">
        <w:rPr>
          <w:rFonts w:ascii="Times New Roman" w:hAnsi="Times New Roman" w:cs="Times New Roman"/>
          <w:sz w:val="28"/>
          <w:szCs w:val="28"/>
        </w:rPr>
        <w:t xml:space="preserve">и последствиях такого потребления, с указанием телефонов доверия для детей, оказавшихся в трудной жизненной ситуации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8B0BAC">
        <w:rPr>
          <w:rFonts w:ascii="Times New Roman" w:hAnsi="Times New Roman" w:cs="Times New Roman"/>
          <w:sz w:val="28"/>
          <w:szCs w:val="28"/>
        </w:rPr>
        <w:t>и телефонов московской психологической помощи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3E5A" w:rsidRDefault="00613E5A" w:rsidP="00EF1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5C6" w:rsidRDefault="001A15C6" w:rsidP="00EF1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26D5" w:rsidRDefault="007E26D5" w:rsidP="00EF1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5C6" w:rsidRDefault="001A15C6" w:rsidP="0042794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1A15C6" w:rsidRDefault="001A15C6" w:rsidP="0042794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4B03EE" w:rsidRDefault="004B03EE" w:rsidP="004279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lastRenderedPageBreak/>
        <w:t>Вопрос №</w:t>
      </w:r>
      <w:r w:rsidR="00807A9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3</w:t>
      </w:r>
      <w:r w:rsidR="00807A9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94E47" w:rsidRPr="00D94E47">
        <w:rPr>
          <w:rFonts w:ascii="Times New Roman" w:hAnsi="Times New Roman" w:cs="Times New Roman"/>
          <w:b/>
          <w:sz w:val="28"/>
          <w:szCs w:val="28"/>
        </w:rPr>
        <w:t>О развитии системы наркологической помощи и социальной реабилитации лицам, страдающими наркоманией, а также прошедших лечение от наркомании, в том числе несовершеннолетним.</w:t>
      </w:r>
    </w:p>
    <w:p w:rsidR="004B6845" w:rsidRDefault="004B6845" w:rsidP="00EF19D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26D5" w:rsidRDefault="007E26D5" w:rsidP="007E26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 данному вопросу заслушаны доклады представителей Филиала № 6 (Наркологический диспансер № 6) ГБУЗ города Москвы «МНПЦ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наркологии ДЗМ города Москвы» и 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Центра профилактики зависимого поведения (филиал) ГБУЗ города Москвы «МНПЦ наркологии ДЗМ гор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ода Москвы».</w:t>
      </w:r>
    </w:p>
    <w:p w:rsidR="007E26D5" w:rsidRPr="007E26D5" w:rsidRDefault="007E26D5" w:rsidP="007E26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В ходе рассмотрения  вопроса особое внимание уделялось организации работы по своевременному выявлению и сопровождению социально неблагополучных семей с наркологическими проблемами у родителей (законных представителей), состоящих на учете в комиссиях по делам несовершеннолетних и защите их прав, имеющих на своем иждивении несове</w:t>
      </w:r>
      <w:r w:rsidR="001A15C6">
        <w:rPr>
          <w:rFonts w:ascii="Times New Roman" w:hAnsi="Times New Roman" w:cs="Times New Roman"/>
          <w:color w:val="000000" w:themeColor="text1"/>
          <w:sz w:val="28"/>
          <w:szCs w:val="28"/>
        </w:rPr>
        <w:t>ршеннолетних детей,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реализации </w:t>
      </w:r>
      <w:proofErr w:type="spellStart"/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проактивного</w:t>
      </w:r>
      <w:proofErr w:type="spellEnd"/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подхода специалистов-наркологов в части проведения мотивационной работы с такими родителями на предмет побуждения их к лечению и медицинской реабилитации.</w:t>
      </w:r>
    </w:p>
    <w:p w:rsidR="007E26D5" w:rsidRDefault="007E26D5" w:rsidP="007E26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рассмотрения вопроса решено продолжить мероприятия по совершенствованию наркологической помощи населению ЮАО г.</w:t>
      </w:r>
      <w:r w:rsidR="001A15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26D5">
        <w:rPr>
          <w:rFonts w:ascii="Times New Roman" w:hAnsi="Times New Roman" w:cs="Times New Roman"/>
          <w:color w:val="000000" w:themeColor="text1"/>
          <w:sz w:val="28"/>
          <w:szCs w:val="28"/>
        </w:rPr>
        <w:t>Москвы и организации работы по социальной реабилитации и адаптации лиц, прошедших лечение от наркомании.</w:t>
      </w:r>
    </w:p>
    <w:p w:rsidR="007E26D5" w:rsidRDefault="00961814" w:rsidP="007E26D5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6"/>
          <w:lang w:eastAsia="ru-RU"/>
        </w:rPr>
        <w:br/>
      </w:r>
    </w:p>
    <w:p w:rsidR="004B03EE" w:rsidRDefault="004B03EE" w:rsidP="00EF19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Вопрос №</w:t>
      </w:r>
      <w:r w:rsidR="00D94E4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4</w:t>
      </w:r>
      <w:r w:rsidR="00807A9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4E47" w:rsidRPr="00D94E4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Отчет о деятельности Постоянно действующей рабочей группы в районе </w:t>
      </w:r>
      <w:proofErr w:type="spellStart"/>
      <w:r w:rsidR="00D94E47" w:rsidRPr="00D94E4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Нагатинcкий</w:t>
      </w:r>
      <w:proofErr w:type="spellEnd"/>
      <w:r w:rsidR="00D94E47" w:rsidRPr="00D94E4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Затон по профилактике наркомании.</w:t>
      </w:r>
    </w:p>
    <w:p w:rsidR="004B6845" w:rsidRDefault="004B6845" w:rsidP="00EF1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3EE" w:rsidRDefault="004B03EE" w:rsidP="00EF19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7C">
        <w:rPr>
          <w:rFonts w:ascii="Times New Roman" w:hAnsi="Times New Roman" w:cs="Times New Roman"/>
          <w:sz w:val="28"/>
          <w:szCs w:val="28"/>
        </w:rPr>
        <w:t>По данному вопросу заслушан доклад</w:t>
      </w:r>
      <w:r w:rsidRPr="0089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</w:t>
      </w:r>
      <w:r w:rsidR="00406CD3">
        <w:rPr>
          <w:rFonts w:ascii="Times New Roman" w:eastAsia="Times New Roman" w:hAnsi="Times New Roman" w:cs="Times New Roman"/>
          <w:sz w:val="28"/>
          <w:szCs w:val="28"/>
          <w:lang w:eastAsia="ru-RU"/>
        </w:rPr>
        <w:t>ПДРГ</w:t>
      </w:r>
      <w:r w:rsidRPr="0089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406C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</w:t>
      </w:r>
      <w:r w:rsidR="00961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E26D5" w:rsidRPr="007E26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Нагатинcкий</w:t>
      </w:r>
      <w:proofErr w:type="spellEnd"/>
      <w:r w:rsidR="007E26D5" w:rsidRPr="007E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Затон </w:t>
      </w:r>
      <w:r w:rsidR="00406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ЮАО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Москвы.</w:t>
      </w:r>
    </w:p>
    <w:p w:rsidR="004B03EE" w:rsidRPr="00E16B68" w:rsidRDefault="004B03EE" w:rsidP="00EF19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9497C">
        <w:rPr>
          <w:rFonts w:ascii="Times New Roman" w:hAnsi="Times New Roman" w:cs="Times New Roman"/>
          <w:sz w:val="28"/>
          <w:szCs w:val="28"/>
        </w:rPr>
        <w:t>По результатам рассмотрения вопроса решено</w:t>
      </w:r>
      <w:r w:rsidRPr="00894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продолжить е</w:t>
      </w:r>
      <w:r w:rsidRPr="00E16B68">
        <w:rPr>
          <w:rFonts w:ascii="Times New Roman" w:hAnsi="Times New Roman"/>
          <w:sz w:val="28"/>
          <w:szCs w:val="28"/>
        </w:rPr>
        <w:t xml:space="preserve">жемесячно, во взаимодействии с учреждениями и организациями системы профилактики наркомании, правоохранительными органами, проводить мониторинг </w:t>
      </w:r>
      <w:proofErr w:type="spellStart"/>
      <w:r w:rsidRPr="00E16B68">
        <w:rPr>
          <w:rFonts w:ascii="Times New Roman" w:hAnsi="Times New Roman"/>
          <w:sz w:val="28"/>
          <w:szCs w:val="28"/>
        </w:rPr>
        <w:t>наркоситуации</w:t>
      </w:r>
      <w:proofErr w:type="spellEnd"/>
      <w:r w:rsidRPr="00E16B68">
        <w:rPr>
          <w:rFonts w:ascii="Times New Roman" w:hAnsi="Times New Roman"/>
          <w:sz w:val="28"/>
          <w:szCs w:val="28"/>
        </w:rPr>
        <w:t xml:space="preserve"> на территории района, принимать незамедлительные меры </w:t>
      </w:r>
      <w:r w:rsidR="00406CD3">
        <w:rPr>
          <w:rFonts w:ascii="Times New Roman" w:hAnsi="Times New Roman"/>
          <w:sz w:val="28"/>
          <w:szCs w:val="28"/>
        </w:rPr>
        <w:br/>
      </w:r>
      <w:r w:rsidRPr="00E16B68">
        <w:rPr>
          <w:rFonts w:ascii="Times New Roman" w:hAnsi="Times New Roman"/>
          <w:sz w:val="28"/>
          <w:szCs w:val="28"/>
        </w:rPr>
        <w:t xml:space="preserve">по выявлению и устранению причин, и условий, способствующих </w:t>
      </w:r>
      <w:r w:rsidR="00406CD3">
        <w:rPr>
          <w:rFonts w:ascii="Times New Roman" w:hAnsi="Times New Roman"/>
          <w:sz w:val="28"/>
          <w:szCs w:val="28"/>
        </w:rPr>
        <w:br/>
      </w:r>
      <w:r w:rsidRPr="00E16B68">
        <w:rPr>
          <w:rFonts w:ascii="Times New Roman" w:hAnsi="Times New Roman"/>
          <w:sz w:val="28"/>
          <w:szCs w:val="28"/>
        </w:rPr>
        <w:t>её ухудшению.</w:t>
      </w:r>
    </w:p>
    <w:p w:rsidR="004B03EE" w:rsidRDefault="004B03EE" w:rsidP="00EF19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6B68">
        <w:rPr>
          <w:rFonts w:ascii="Times New Roman" w:hAnsi="Times New Roman"/>
          <w:sz w:val="28"/>
          <w:szCs w:val="28"/>
        </w:rPr>
        <w:t xml:space="preserve">Планировать деятельность Антинаркотической комиссии в районе </w:t>
      </w:r>
      <w:r w:rsidR="00406CD3">
        <w:rPr>
          <w:rFonts w:ascii="Times New Roman" w:hAnsi="Times New Roman"/>
          <w:sz w:val="28"/>
          <w:szCs w:val="28"/>
        </w:rPr>
        <w:br/>
      </w:r>
      <w:r w:rsidRPr="00E16B68">
        <w:rPr>
          <w:rFonts w:ascii="Times New Roman" w:hAnsi="Times New Roman"/>
          <w:sz w:val="28"/>
          <w:szCs w:val="28"/>
        </w:rPr>
        <w:t xml:space="preserve">с учётом результатов мониторинга </w:t>
      </w:r>
      <w:proofErr w:type="spellStart"/>
      <w:r w:rsidRPr="00E16B68">
        <w:rPr>
          <w:rFonts w:ascii="Times New Roman" w:hAnsi="Times New Roman"/>
          <w:sz w:val="28"/>
          <w:szCs w:val="28"/>
        </w:rPr>
        <w:t>наркоситуации</w:t>
      </w:r>
      <w:proofErr w:type="spellEnd"/>
      <w:r w:rsidRPr="00E16B68">
        <w:rPr>
          <w:rFonts w:ascii="Times New Roman" w:hAnsi="Times New Roman"/>
          <w:sz w:val="28"/>
          <w:szCs w:val="28"/>
        </w:rPr>
        <w:t xml:space="preserve"> в районе.</w:t>
      </w:r>
      <w:r w:rsidRPr="00E16B68">
        <w:rPr>
          <w:rFonts w:ascii="Times New Roman" w:hAnsi="Times New Roman"/>
          <w:b/>
          <w:sz w:val="28"/>
          <w:szCs w:val="28"/>
        </w:rPr>
        <w:t xml:space="preserve">     </w:t>
      </w:r>
    </w:p>
    <w:sectPr w:rsidR="004B03EE" w:rsidSect="00807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1DB"/>
    <w:multiLevelType w:val="hybridMultilevel"/>
    <w:tmpl w:val="F0DE154C"/>
    <w:lvl w:ilvl="0" w:tplc="61DA4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21E14"/>
    <w:multiLevelType w:val="hybridMultilevel"/>
    <w:tmpl w:val="74705B90"/>
    <w:lvl w:ilvl="0" w:tplc="2FF42E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AE"/>
    <w:rsid w:val="0006564C"/>
    <w:rsid w:val="000B0683"/>
    <w:rsid w:val="0011569C"/>
    <w:rsid w:val="001766C7"/>
    <w:rsid w:val="001A15C6"/>
    <w:rsid w:val="0021267F"/>
    <w:rsid w:val="00223220"/>
    <w:rsid w:val="00311668"/>
    <w:rsid w:val="00355985"/>
    <w:rsid w:val="003561EC"/>
    <w:rsid w:val="003E3885"/>
    <w:rsid w:val="00406CD3"/>
    <w:rsid w:val="00427945"/>
    <w:rsid w:val="004664E5"/>
    <w:rsid w:val="00486FAE"/>
    <w:rsid w:val="004B03EE"/>
    <w:rsid w:val="004B6845"/>
    <w:rsid w:val="004E76AE"/>
    <w:rsid w:val="004E78B1"/>
    <w:rsid w:val="00540695"/>
    <w:rsid w:val="00545DF6"/>
    <w:rsid w:val="00613E5A"/>
    <w:rsid w:val="0068242E"/>
    <w:rsid w:val="00690706"/>
    <w:rsid w:val="00703FA4"/>
    <w:rsid w:val="007325FB"/>
    <w:rsid w:val="007B2690"/>
    <w:rsid w:val="007C31CD"/>
    <w:rsid w:val="007E0C9B"/>
    <w:rsid w:val="007E26D5"/>
    <w:rsid w:val="007E2BF9"/>
    <w:rsid w:val="00807A98"/>
    <w:rsid w:val="00826734"/>
    <w:rsid w:val="00884D4A"/>
    <w:rsid w:val="0089497C"/>
    <w:rsid w:val="008A38FF"/>
    <w:rsid w:val="008B0BAC"/>
    <w:rsid w:val="008C20BA"/>
    <w:rsid w:val="0090750E"/>
    <w:rsid w:val="00916A51"/>
    <w:rsid w:val="00931C41"/>
    <w:rsid w:val="00961814"/>
    <w:rsid w:val="009E766F"/>
    <w:rsid w:val="00A3098E"/>
    <w:rsid w:val="00A606AF"/>
    <w:rsid w:val="00A85E99"/>
    <w:rsid w:val="00A9768E"/>
    <w:rsid w:val="00AF41CB"/>
    <w:rsid w:val="00B12B4C"/>
    <w:rsid w:val="00B2095D"/>
    <w:rsid w:val="00B5489F"/>
    <w:rsid w:val="00BA3BCA"/>
    <w:rsid w:val="00C327CA"/>
    <w:rsid w:val="00C87687"/>
    <w:rsid w:val="00CA22DF"/>
    <w:rsid w:val="00CC5369"/>
    <w:rsid w:val="00CD260B"/>
    <w:rsid w:val="00D548C5"/>
    <w:rsid w:val="00D86468"/>
    <w:rsid w:val="00D94E47"/>
    <w:rsid w:val="00EE7388"/>
    <w:rsid w:val="00EF19DA"/>
    <w:rsid w:val="00F00505"/>
    <w:rsid w:val="00F17F3E"/>
    <w:rsid w:val="00FB2935"/>
    <w:rsid w:val="00FF3C84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58FC"/>
  <w15:chartTrackingRefBased/>
  <w15:docId w15:val="{0C99943B-E0CA-4A95-AF1D-1BA67107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6564C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06564C"/>
  </w:style>
  <w:style w:type="paragraph" w:styleId="a5">
    <w:name w:val="List Paragraph"/>
    <w:basedOn w:val="a"/>
    <w:uiPriority w:val="34"/>
    <w:qFormat/>
    <w:rsid w:val="0006564C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C327C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C327CA"/>
  </w:style>
  <w:style w:type="paragraph" w:styleId="a8">
    <w:name w:val="Plain Text"/>
    <w:basedOn w:val="a"/>
    <w:link w:val="a9"/>
    <w:uiPriority w:val="99"/>
    <w:unhideWhenUsed/>
    <w:rsid w:val="00A606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A606AF"/>
    <w:rPr>
      <w:rFonts w:ascii="Consolas" w:hAnsi="Consolas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4664E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664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3098E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90750E"/>
    <w:rPr>
      <w:color w:val="0563C1"/>
      <w:u w:val="single"/>
    </w:rPr>
  </w:style>
  <w:style w:type="paragraph" w:styleId="af">
    <w:name w:val="Normal (Web)"/>
    <w:basedOn w:val="a"/>
    <w:uiPriority w:val="99"/>
    <w:semiHidden/>
    <w:unhideWhenUsed/>
    <w:rsid w:val="0054069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Prefecture UAO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 Кузьма Сергеевич</dc:creator>
  <cp:keywords/>
  <dc:description/>
  <cp:lastModifiedBy>Сахаров Сергей</cp:lastModifiedBy>
  <cp:revision>6</cp:revision>
  <cp:lastPrinted>2026-07-02T06:56:00Z</cp:lastPrinted>
  <dcterms:created xsi:type="dcterms:W3CDTF">2026-10-06T08:59:00Z</dcterms:created>
  <dcterms:modified xsi:type="dcterms:W3CDTF">2026-10-07T11:22:00Z</dcterms:modified>
</cp:coreProperties>
</file>